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5" w:rsidRPr="001A3C26" w:rsidRDefault="00AA64E9" w:rsidP="00B936C9">
      <w:pPr>
        <w:jc w:val="center"/>
        <w:rPr>
          <w:rFonts w:ascii="Times New Roman" w:hAnsi="Times New Roman" w:cs="Times New Roman"/>
        </w:rPr>
      </w:pPr>
      <w:r w:rsidRPr="001A3C26">
        <w:rPr>
          <w:rFonts w:ascii="Times New Roman" w:hAnsi="Times New Roman" w:cs="Times New Roman"/>
        </w:rPr>
        <w:t>Kötelező szakmacsoportos továbbképzés képzési programja</w:t>
      </w:r>
    </w:p>
    <w:p w:rsidR="006730EF" w:rsidRDefault="005B4FEB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5B4FEB">
        <w:rPr>
          <w:rFonts w:ascii="Times New Roman" w:hAnsi="Times New Roman" w:cs="Times New Roman"/>
          <w:b/>
          <w:i/>
        </w:rPr>
        <w:t>Infekciókontroll, fertőző beteg az akut ellátásban</w:t>
      </w:r>
    </w:p>
    <w:p w:rsidR="005B4FEB" w:rsidRPr="005B4FEB" w:rsidRDefault="005B4FEB" w:rsidP="005B4FEB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i/>
        </w:rPr>
      </w:pPr>
      <w:r w:rsidRPr="005B4FEB">
        <w:rPr>
          <w:rFonts w:ascii="Times New Roman" w:hAnsi="Times New Roman" w:cs="Times New Roman"/>
          <w:b/>
          <w:i/>
        </w:rPr>
        <w:t>1. Felnőtt ápolás és gondozás szakmacsoport</w:t>
      </w:r>
    </w:p>
    <w:p w:rsidR="005B4FEB" w:rsidRPr="00FC1D10" w:rsidRDefault="005B4FEB" w:rsidP="005B4FEB">
      <w:pPr>
        <w:spacing w:after="0" w:line="240" w:lineRule="auto"/>
        <w:ind w:right="147"/>
        <w:jc w:val="center"/>
        <w:rPr>
          <w:rFonts w:ascii="Times New Roman" w:hAnsi="Times New Roman" w:cs="Times New Roman"/>
          <w:sz w:val="20"/>
          <w:szCs w:val="20"/>
        </w:rPr>
      </w:pPr>
      <w:r w:rsidRPr="00FC1D10">
        <w:rPr>
          <w:rFonts w:ascii="Times New Roman" w:hAnsi="Times New Roman" w:cs="Times New Roman"/>
          <w:sz w:val="20"/>
          <w:szCs w:val="20"/>
        </w:rPr>
        <w:t>1.1. Általános ápoló, 1.4. Általános betegápoló, 1.9. Ápoló (54), 1.10. Ápoló (</w:t>
      </w:r>
      <w:proofErr w:type="spellStart"/>
      <w:r w:rsidRPr="00FC1D10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FC1D10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5B4FEB" w:rsidRPr="00FC1D10" w:rsidRDefault="005B4FEB" w:rsidP="005B4FEB">
      <w:pPr>
        <w:spacing w:after="0" w:line="240" w:lineRule="auto"/>
        <w:ind w:right="147"/>
        <w:jc w:val="center"/>
        <w:rPr>
          <w:rFonts w:ascii="Times New Roman" w:hAnsi="Times New Roman" w:cs="Times New Roman"/>
          <w:sz w:val="20"/>
          <w:szCs w:val="20"/>
        </w:rPr>
      </w:pPr>
      <w:r w:rsidRPr="00FC1D10">
        <w:rPr>
          <w:rFonts w:ascii="Times New Roman" w:hAnsi="Times New Roman" w:cs="Times New Roman"/>
          <w:sz w:val="20"/>
          <w:szCs w:val="20"/>
        </w:rPr>
        <w:t>1.11. Ápoló (főiskolai végzettség, 1.15. Diplomás ápoló, 1.23. Egyetemi okleveles ápoló, 1.24. Felnőtt szakápoló, 1.29. Gyakorló ápoló (52), 1.70. Ápoló (55)</w:t>
      </w:r>
    </w:p>
    <w:p w:rsidR="005B4FEB" w:rsidRPr="00FC1D10" w:rsidRDefault="005B4FEB" w:rsidP="005B4FEB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i/>
        </w:rPr>
      </w:pPr>
      <w:r w:rsidRPr="00FC1D10">
        <w:rPr>
          <w:rFonts w:ascii="Times New Roman" w:hAnsi="Times New Roman" w:cs="Times New Roman"/>
          <w:b/>
          <w:i/>
        </w:rPr>
        <w:t>3. Sürgősségi ellátás szakmacsoport</w:t>
      </w:r>
    </w:p>
    <w:p w:rsidR="005B4FEB" w:rsidRPr="0069770E" w:rsidRDefault="005B4FEB" w:rsidP="005B4FEB">
      <w:pPr>
        <w:spacing w:after="0" w:line="240" w:lineRule="auto"/>
        <w:ind w:right="14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70E">
        <w:rPr>
          <w:rFonts w:ascii="Times New Roman" w:hAnsi="Times New Roman" w:cs="Times New Roman"/>
          <w:i/>
          <w:sz w:val="20"/>
          <w:szCs w:val="20"/>
        </w:rPr>
        <w:t xml:space="preserve">3.1.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Aneszteziológiai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asszisztens, 3.2.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Aneszteziológiai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szakasszisztens, 3.3.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Aneszteziológiai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szakasszisztens (egészségügyi szakasszisztens) (54), 3.5. EKG asszisztens, 3.6. Felnőtt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aneszteziológiai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és intenzív szakápoló (54), 3.9. Intenzív betegellátó szakápoló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3.10. Intenzív betegellátó szakápoló (klinikai szakápoló) (54)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3.11. Intenzív betegellátó szakasszisztens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3.12. Intenzív terápiás ápoló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3.13. Intenzív terápiás szakasszisztens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5B4FEB" w:rsidRPr="0069770E" w:rsidRDefault="005B4FEB" w:rsidP="00FC1D10">
      <w:pPr>
        <w:spacing w:after="0" w:line="240" w:lineRule="auto"/>
        <w:ind w:right="14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770E">
        <w:rPr>
          <w:rFonts w:ascii="Times New Roman" w:hAnsi="Times New Roman" w:cs="Times New Roman"/>
          <w:i/>
          <w:sz w:val="20"/>
          <w:szCs w:val="20"/>
        </w:rPr>
        <w:t xml:space="preserve">3.14. Kardiológiai és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angiológiai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szakasszisztens (54)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3.15. Kardiológiai szakasszisztens (egészségügyi szakasszisztens)(54)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3.16. Mentőápoló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3.17. Mentőápoló (52, </w:t>
      </w:r>
      <w:r w:rsidRPr="0069770E">
        <w:rPr>
          <w:rFonts w:ascii="Times New Roman" w:hAnsi="Times New Roman" w:cs="Times New Roman"/>
          <w:i/>
          <w:sz w:val="20"/>
          <w:szCs w:val="20"/>
        </w:rPr>
        <w:t>3.18. Mentőtiszt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>, 3.19. Mentőtiszt (</w:t>
      </w:r>
      <w:proofErr w:type="spellStart"/>
      <w:r w:rsidR="00FC1D10" w:rsidRPr="0069770E">
        <w:rPr>
          <w:rFonts w:ascii="Times New Roman" w:hAnsi="Times New Roman" w:cs="Times New Roman"/>
          <w:i/>
          <w:sz w:val="20"/>
          <w:szCs w:val="20"/>
        </w:rPr>
        <w:t>BSc</w:t>
      </w:r>
      <w:proofErr w:type="spellEnd"/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3.20. Mentőtiszt (középfokú)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3.21. Sürgősségi szakápoló (54, </w:t>
      </w:r>
      <w:r w:rsidRPr="0069770E">
        <w:rPr>
          <w:rFonts w:ascii="Times New Roman" w:hAnsi="Times New Roman" w:cs="Times New Roman"/>
          <w:i/>
          <w:sz w:val="20"/>
          <w:szCs w:val="20"/>
        </w:rPr>
        <w:t xml:space="preserve">3.25.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Aneszteziológiai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szakasszisztens (55)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3.26.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 Felnőtt intenzív szakápoló (55, </w:t>
      </w:r>
      <w:r w:rsidRPr="0069770E">
        <w:rPr>
          <w:rFonts w:ascii="Times New Roman" w:hAnsi="Times New Roman" w:cs="Times New Roman"/>
          <w:i/>
          <w:sz w:val="20"/>
          <w:szCs w:val="20"/>
        </w:rPr>
        <w:t>3.27. Gyakorló mentőápoló (52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 xml:space="preserve">3.29. Kardiológiai és </w:t>
      </w:r>
      <w:proofErr w:type="spellStart"/>
      <w:r w:rsidRPr="0069770E">
        <w:rPr>
          <w:rFonts w:ascii="Times New Roman" w:hAnsi="Times New Roman" w:cs="Times New Roman"/>
          <w:i/>
          <w:sz w:val="20"/>
          <w:szCs w:val="20"/>
        </w:rPr>
        <w:t>angiológiai</w:t>
      </w:r>
      <w:proofErr w:type="spellEnd"/>
      <w:r w:rsidRPr="0069770E">
        <w:rPr>
          <w:rFonts w:ascii="Times New Roman" w:hAnsi="Times New Roman" w:cs="Times New Roman"/>
          <w:i/>
          <w:sz w:val="20"/>
          <w:szCs w:val="20"/>
        </w:rPr>
        <w:t xml:space="preserve"> szakasszisztens (55)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3.30. Mentőápoló (55)</w:t>
      </w:r>
      <w:r w:rsidR="00FC1D10" w:rsidRPr="006977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9770E">
        <w:rPr>
          <w:rFonts w:ascii="Times New Roman" w:hAnsi="Times New Roman" w:cs="Times New Roman"/>
          <w:i/>
          <w:sz w:val="20"/>
          <w:szCs w:val="20"/>
        </w:rPr>
        <w:t>3.31. Sürgősségi szakápoló (55)</w:t>
      </w:r>
    </w:p>
    <w:p w:rsidR="00FC1D10" w:rsidRDefault="00FC1D10" w:rsidP="00DE4556">
      <w:pPr>
        <w:ind w:right="150"/>
        <w:jc w:val="center"/>
        <w:rPr>
          <w:rFonts w:ascii="Times New Roman" w:hAnsi="Times New Roman" w:cs="Times New Roman"/>
          <w:b/>
          <w:i/>
        </w:rPr>
      </w:pPr>
    </w:p>
    <w:p w:rsidR="00DE4556" w:rsidRDefault="006F61B6" w:rsidP="00DE4556">
      <w:pPr>
        <w:ind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056CA5">
        <w:rPr>
          <w:rFonts w:ascii="Times New Roman" w:hAnsi="Times New Roman" w:cs="Times New Roman"/>
          <w:b/>
          <w:i/>
        </w:rPr>
        <w:t>4. november 14-15.</w:t>
      </w:r>
    </w:p>
    <w:p w:rsidR="0051686B" w:rsidRDefault="00B936C9" w:rsidP="00056CA5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 xml:space="preserve">Helyszín: </w:t>
      </w:r>
      <w:r w:rsidR="000251F2" w:rsidRPr="000667A4">
        <w:rPr>
          <w:rFonts w:ascii="Times New Roman" w:hAnsi="Times New Roman" w:cs="Times New Roman"/>
          <w:b/>
          <w:i/>
        </w:rPr>
        <w:t>Debreceni Egyetem Kl</w:t>
      </w:r>
      <w:r w:rsidR="00091BEA" w:rsidRPr="000667A4">
        <w:rPr>
          <w:rFonts w:ascii="Times New Roman" w:hAnsi="Times New Roman" w:cs="Times New Roman"/>
          <w:b/>
          <w:i/>
        </w:rPr>
        <w:t xml:space="preserve">inikai Központ </w:t>
      </w:r>
      <w:r w:rsidR="00056CA5">
        <w:rPr>
          <w:rFonts w:ascii="Times New Roman" w:hAnsi="Times New Roman" w:cs="Times New Roman"/>
          <w:b/>
          <w:i/>
        </w:rPr>
        <w:t>kijelölt tanterme</w:t>
      </w:r>
    </w:p>
    <w:p w:rsidR="00071569" w:rsidRDefault="0034690F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>4032 Debrecen, Nagyerdei krt. 98.</w:t>
      </w:r>
      <w:r w:rsidR="00071569" w:rsidRPr="00071569">
        <w:rPr>
          <w:rFonts w:ascii="Times New Roman" w:hAnsi="Times New Roman" w:cs="Times New Roman"/>
          <w:b/>
          <w:i/>
        </w:rPr>
        <w:t xml:space="preserve"> </w:t>
      </w:r>
    </w:p>
    <w:p w:rsidR="0034690F" w:rsidRDefault="00071569" w:rsidP="00AA64E9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056CA5">
        <w:rPr>
          <w:rFonts w:ascii="Times New Roman" w:hAnsi="Times New Roman" w:cs="Times New Roman"/>
          <w:b/>
          <w:i/>
        </w:rPr>
        <w:t>4. november 14</w:t>
      </w:r>
      <w:r w:rsidR="0051686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csütörtök</w:t>
      </w:r>
    </w:p>
    <w:p w:rsidR="006B34E5" w:rsidRDefault="006B34E5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6730EF">
        <w:rPr>
          <w:rFonts w:ascii="Times New Roman" w:hAnsi="Times New Roman" w:cs="Times New Roman"/>
        </w:rPr>
        <w:t xml:space="preserve"> 0</w:t>
      </w:r>
      <w:r w:rsidR="00901A10">
        <w:rPr>
          <w:rFonts w:ascii="Times New Roman" w:hAnsi="Times New Roman" w:cs="Times New Roman"/>
        </w:rPr>
        <w:t>8</w:t>
      </w:r>
      <w:r w:rsidR="006349A0">
        <w:rPr>
          <w:rFonts w:ascii="Times New Roman" w:hAnsi="Times New Roman" w:cs="Times New Roman"/>
        </w:rPr>
        <w:t>:3</w:t>
      </w:r>
      <w:r w:rsidR="006730EF">
        <w:rPr>
          <w:rFonts w:ascii="Times New Roman" w:hAnsi="Times New Roman" w:cs="Times New Roman"/>
        </w:rPr>
        <w:t xml:space="preserve">0- </w:t>
      </w:r>
      <w:r w:rsidR="006349A0">
        <w:rPr>
          <w:rFonts w:ascii="Times New Roman" w:hAnsi="Times New Roman" w:cs="Times New Roman"/>
        </w:rPr>
        <w:t>10:00</w:t>
      </w:r>
      <w:r w:rsidR="00A83A23" w:rsidRPr="000667A4">
        <w:rPr>
          <w:rFonts w:ascii="Times New Roman" w:hAnsi="Times New Roman" w:cs="Times New Roman"/>
        </w:rPr>
        <w:t xml:space="preserve"> (</w:t>
      </w:r>
      <w:r w:rsidR="006349A0">
        <w:rPr>
          <w:rFonts w:ascii="Times New Roman" w:hAnsi="Times New Roman" w:cs="Times New Roman"/>
        </w:rPr>
        <w:t>2</w:t>
      </w:r>
      <w:r w:rsidRPr="000667A4">
        <w:rPr>
          <w:rFonts w:ascii="Times New Roman" w:hAnsi="Times New Roman" w:cs="Times New Roman"/>
        </w:rPr>
        <w:t xml:space="preserve"> óra)</w:t>
      </w:r>
    </w:p>
    <w:p w:rsidR="006349A0" w:rsidRDefault="006349A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6349A0">
        <w:rPr>
          <w:rFonts w:ascii="Times New Roman" w:hAnsi="Times New Roman" w:cs="Times New Roman"/>
        </w:rPr>
        <w:t>A fertőző betegségek epidemiológiája.</w:t>
      </w:r>
    </w:p>
    <w:p w:rsidR="00071569" w:rsidRDefault="00B07ABE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="00071569">
        <w:rPr>
          <w:rFonts w:ascii="Times New Roman" w:hAnsi="Times New Roman" w:cs="Times New Roman"/>
        </w:rPr>
        <w:t xml:space="preserve"> </w:t>
      </w:r>
      <w:r w:rsidR="006349A0">
        <w:rPr>
          <w:rFonts w:ascii="Times New Roman" w:hAnsi="Times New Roman" w:cs="Times New Roman"/>
        </w:rPr>
        <w:t>Orosz Nikolett</w:t>
      </w:r>
    </w:p>
    <w:p w:rsidR="00924943" w:rsidRDefault="00924943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924943" w:rsidRDefault="00924943" w:rsidP="00924943">
      <w:pPr>
        <w:ind w:right="150"/>
        <w:jc w:val="center"/>
        <w:rPr>
          <w:rFonts w:ascii="Times New Roman" w:hAnsi="Times New Roman" w:cs="Times New Roman"/>
        </w:rPr>
      </w:pPr>
      <w:r w:rsidRPr="00071569">
        <w:rPr>
          <w:rFonts w:ascii="Times New Roman" w:hAnsi="Times New Roman" w:cs="Times New Roman"/>
          <w:i/>
        </w:rPr>
        <w:t>15 perc szünet</w:t>
      </w: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  <w:u w:val="single"/>
        </w:rPr>
        <w:t>Ideje:</w:t>
      </w:r>
      <w:r w:rsidR="00901A10">
        <w:rPr>
          <w:rFonts w:ascii="Times New Roman" w:hAnsi="Times New Roman" w:cs="Times New Roman"/>
          <w:u w:val="single"/>
        </w:rPr>
        <w:t xml:space="preserve"> </w:t>
      </w:r>
      <w:r w:rsidR="00924943">
        <w:rPr>
          <w:rFonts w:ascii="Times New Roman" w:hAnsi="Times New Roman" w:cs="Times New Roman"/>
        </w:rPr>
        <w:t>10:15-11:45 (2</w:t>
      </w:r>
      <w:r>
        <w:rPr>
          <w:rFonts w:ascii="Times New Roman" w:hAnsi="Times New Roman" w:cs="Times New Roman"/>
        </w:rPr>
        <w:t xml:space="preserve"> óra)</w:t>
      </w:r>
    </w:p>
    <w:p w:rsidR="00924943" w:rsidRDefault="00924943" w:rsidP="00924943">
      <w:pPr>
        <w:spacing w:after="0" w:line="240" w:lineRule="auto"/>
        <w:ind w:right="150"/>
        <w:rPr>
          <w:rFonts w:ascii="Times New Roman" w:hAnsi="Times New Roman" w:cs="Times New Roman"/>
        </w:rPr>
      </w:pPr>
      <w:proofErr w:type="spellStart"/>
      <w:r w:rsidRPr="00924943">
        <w:rPr>
          <w:rFonts w:ascii="Times New Roman" w:hAnsi="Times New Roman" w:cs="Times New Roman"/>
        </w:rPr>
        <w:t>Nosocomialis</w:t>
      </w:r>
      <w:proofErr w:type="spellEnd"/>
      <w:r w:rsidRPr="00924943">
        <w:rPr>
          <w:rFonts w:ascii="Times New Roman" w:hAnsi="Times New Roman" w:cs="Times New Roman"/>
        </w:rPr>
        <w:t xml:space="preserve"> fertőzések, </w:t>
      </w:r>
      <w:proofErr w:type="spellStart"/>
      <w:r w:rsidRPr="00924943">
        <w:rPr>
          <w:rFonts w:ascii="Times New Roman" w:hAnsi="Times New Roman" w:cs="Times New Roman"/>
        </w:rPr>
        <w:t>multirezisztens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24943">
        <w:rPr>
          <w:rFonts w:ascii="Times New Roman" w:hAnsi="Times New Roman" w:cs="Times New Roman"/>
        </w:rPr>
        <w:t>kórokozók az akut és intenzív ellátásban</w:t>
      </w: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</w:rPr>
        <w:t xml:space="preserve">Előadó: </w:t>
      </w:r>
      <w:r w:rsidR="00924943">
        <w:rPr>
          <w:rFonts w:ascii="Times New Roman" w:hAnsi="Times New Roman" w:cs="Times New Roman"/>
        </w:rPr>
        <w:t xml:space="preserve">Vargáné </w:t>
      </w:r>
      <w:proofErr w:type="spellStart"/>
      <w:r w:rsidR="00924943">
        <w:rPr>
          <w:rFonts w:ascii="Times New Roman" w:hAnsi="Times New Roman" w:cs="Times New Roman"/>
        </w:rPr>
        <w:t>Gyuró</w:t>
      </w:r>
      <w:proofErr w:type="spellEnd"/>
      <w:r w:rsidR="00924943">
        <w:rPr>
          <w:rFonts w:ascii="Times New Roman" w:hAnsi="Times New Roman" w:cs="Times New Roman"/>
        </w:rPr>
        <w:t xml:space="preserve"> Gyöngyi</w:t>
      </w:r>
    </w:p>
    <w:p w:rsidR="001679DD" w:rsidRDefault="001679DD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1679DD" w:rsidRDefault="001679DD" w:rsidP="001679DD">
      <w:pPr>
        <w:ind w:left="2124" w:right="15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30 perc ebédszünet</w:t>
      </w:r>
    </w:p>
    <w:p w:rsid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901A10" w:rsidRPr="00901A10">
        <w:rPr>
          <w:rFonts w:ascii="Times New Roman" w:hAnsi="Times New Roman" w:cs="Times New Roman"/>
        </w:rPr>
        <w:t xml:space="preserve"> </w:t>
      </w:r>
      <w:r w:rsidR="001679DD">
        <w:rPr>
          <w:rFonts w:ascii="Times New Roman" w:hAnsi="Times New Roman" w:cs="Times New Roman"/>
        </w:rPr>
        <w:t>12.1</w:t>
      </w:r>
      <w:r>
        <w:rPr>
          <w:rFonts w:ascii="Times New Roman" w:hAnsi="Times New Roman" w:cs="Times New Roman"/>
        </w:rPr>
        <w:t>5-1</w:t>
      </w:r>
      <w:r w:rsidR="006D47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D47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 (2</w:t>
      </w:r>
      <w:r w:rsidRPr="000667A4">
        <w:rPr>
          <w:rFonts w:ascii="Times New Roman" w:hAnsi="Times New Roman" w:cs="Times New Roman"/>
        </w:rPr>
        <w:t xml:space="preserve"> óra)</w:t>
      </w:r>
    </w:p>
    <w:p w:rsidR="006D47F9" w:rsidRPr="006D47F9" w:rsidRDefault="006D47F9" w:rsidP="00901A10">
      <w:pPr>
        <w:spacing w:after="0" w:line="240" w:lineRule="auto"/>
        <w:rPr>
          <w:rFonts w:ascii="Times New Roman" w:hAnsi="Times New Roman" w:cs="Times New Roman"/>
        </w:rPr>
      </w:pPr>
      <w:r w:rsidRPr="006D47F9">
        <w:rPr>
          <w:rFonts w:ascii="Times New Roman" w:hAnsi="Times New Roman" w:cs="Times New Roman"/>
        </w:rPr>
        <w:t>Fertőző beteg elkülönítése, izolálás szabályai.</w:t>
      </w:r>
    </w:p>
    <w:p w:rsidR="00D6383C" w:rsidRDefault="00D6383C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6D47F9" w:rsidRPr="006D47F9">
        <w:rPr>
          <w:rFonts w:ascii="Times New Roman" w:hAnsi="Times New Roman" w:cs="Times New Roman"/>
        </w:rPr>
        <w:t xml:space="preserve">Vargáné </w:t>
      </w:r>
      <w:proofErr w:type="spellStart"/>
      <w:r w:rsidR="006D47F9" w:rsidRPr="006D47F9">
        <w:rPr>
          <w:rFonts w:ascii="Times New Roman" w:hAnsi="Times New Roman" w:cs="Times New Roman"/>
        </w:rPr>
        <w:t>Gyuró</w:t>
      </w:r>
      <w:proofErr w:type="spellEnd"/>
      <w:r w:rsidR="006D47F9" w:rsidRPr="006D47F9">
        <w:rPr>
          <w:rFonts w:ascii="Times New Roman" w:hAnsi="Times New Roman" w:cs="Times New Roman"/>
        </w:rPr>
        <w:t xml:space="preserve"> Gyöngyi</w:t>
      </w:r>
    </w:p>
    <w:p w:rsid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(2 óra)</w:t>
      </w:r>
    </w:p>
    <w:p w:rsidR="007A69DC" w:rsidRDefault="007A69DC" w:rsidP="00901A10">
      <w:pPr>
        <w:spacing w:after="0" w:line="240" w:lineRule="auto"/>
        <w:ind w:right="147"/>
        <w:rPr>
          <w:rFonts w:ascii="Times New Roman" w:hAnsi="Times New Roman" w:cs="Times New Roman"/>
          <w:u w:val="single"/>
        </w:rPr>
      </w:pPr>
    </w:p>
    <w:p w:rsidR="007A69DC" w:rsidRPr="00071569" w:rsidRDefault="007A69DC" w:rsidP="007A69DC">
      <w:pPr>
        <w:ind w:right="150"/>
        <w:jc w:val="center"/>
        <w:rPr>
          <w:rFonts w:ascii="Times New Roman" w:hAnsi="Times New Roman" w:cs="Times New Roman"/>
          <w:i/>
        </w:rPr>
      </w:pPr>
      <w:r w:rsidRPr="00D6383C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5</w:t>
      </w:r>
      <w:r w:rsidRPr="00D6383C">
        <w:rPr>
          <w:rFonts w:ascii="Times New Roman" w:hAnsi="Times New Roman" w:cs="Times New Roman"/>
          <w:i/>
        </w:rPr>
        <w:t xml:space="preserve"> perc szünet</w:t>
      </w:r>
    </w:p>
    <w:p w:rsidR="007A69DC" w:rsidRDefault="007A69DC" w:rsidP="00901A10">
      <w:pPr>
        <w:spacing w:after="0" w:line="240" w:lineRule="auto"/>
        <w:ind w:right="147"/>
        <w:rPr>
          <w:rFonts w:ascii="Times New Roman" w:hAnsi="Times New Roman" w:cs="Times New Roman"/>
          <w:u w:val="single"/>
        </w:rPr>
      </w:pPr>
    </w:p>
    <w:p w:rsidR="007A69DC" w:rsidRDefault="007A69DC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7A69DC">
        <w:rPr>
          <w:rFonts w:ascii="Times New Roman" w:hAnsi="Times New Roman" w:cs="Times New Roman"/>
          <w:u w:val="single"/>
        </w:rPr>
        <w:t xml:space="preserve">Ideje: </w:t>
      </w:r>
      <w:r w:rsidRPr="007A69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4.00</w:t>
      </w:r>
      <w:r w:rsidRPr="007A69DC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5.30</w:t>
      </w:r>
      <w:r w:rsidRPr="007A69DC">
        <w:rPr>
          <w:rFonts w:ascii="Times New Roman" w:hAnsi="Times New Roman" w:cs="Times New Roman"/>
        </w:rPr>
        <w:t xml:space="preserve"> (2 óra)</w:t>
      </w:r>
    </w:p>
    <w:p w:rsidR="007A69DC" w:rsidRPr="007A69DC" w:rsidRDefault="007A69DC" w:rsidP="007A69DC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7A69DC">
        <w:rPr>
          <w:rFonts w:ascii="Times New Roman" w:hAnsi="Times New Roman" w:cs="Times New Roman"/>
        </w:rPr>
        <w:t>Egyéni védőeszközök (PSA) alkalmazása fertőző beteg akut ellátásában.</w:t>
      </w:r>
    </w:p>
    <w:p w:rsidR="00B07ABE" w:rsidRDefault="00B07ABE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B07ABE">
        <w:rPr>
          <w:rFonts w:ascii="Times New Roman" w:hAnsi="Times New Roman" w:cs="Times New Roman"/>
          <w:u w:val="single"/>
        </w:rPr>
        <w:t>Előadó</w:t>
      </w:r>
      <w:r w:rsidRPr="00B07ABE">
        <w:rPr>
          <w:rFonts w:ascii="Times New Roman" w:hAnsi="Times New Roman" w:cs="Times New Roman"/>
        </w:rPr>
        <w:t xml:space="preserve">: </w:t>
      </w:r>
      <w:r w:rsidR="00A634B9">
        <w:rPr>
          <w:rFonts w:ascii="Times New Roman" w:hAnsi="Times New Roman" w:cs="Times New Roman"/>
        </w:rPr>
        <w:t>Rigó Éva</w:t>
      </w:r>
    </w:p>
    <w:p w:rsidR="00901A10" w:rsidRDefault="00901A10" w:rsidP="00853141">
      <w:pPr>
        <w:ind w:right="150"/>
        <w:rPr>
          <w:rFonts w:ascii="Times New Roman" w:hAnsi="Times New Roman" w:cs="Times New Roman"/>
          <w:u w:val="single"/>
        </w:rPr>
      </w:pPr>
    </w:p>
    <w:p w:rsidR="006C2662" w:rsidRDefault="006C2662" w:rsidP="00853141">
      <w:pPr>
        <w:ind w:right="150"/>
        <w:rPr>
          <w:rFonts w:ascii="Times New Roman" w:hAnsi="Times New Roman" w:cs="Times New Roman"/>
          <w:u w:val="single"/>
        </w:rPr>
      </w:pPr>
    </w:p>
    <w:p w:rsidR="0051686B" w:rsidRDefault="0051686B" w:rsidP="00853141">
      <w:pPr>
        <w:ind w:right="150"/>
        <w:rPr>
          <w:rFonts w:ascii="Times New Roman" w:hAnsi="Times New Roman" w:cs="Times New Roman"/>
          <w:u w:val="single"/>
        </w:rPr>
      </w:pPr>
    </w:p>
    <w:p w:rsidR="00D6383C" w:rsidRDefault="00D6383C" w:rsidP="00853141">
      <w:pPr>
        <w:ind w:right="150"/>
        <w:rPr>
          <w:rFonts w:ascii="Times New Roman" w:hAnsi="Times New Roman" w:cs="Times New Roman"/>
        </w:rPr>
      </w:pPr>
    </w:p>
    <w:p w:rsidR="00714C9C" w:rsidRPr="006F61B6" w:rsidRDefault="00714C9C" w:rsidP="00853141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</w:t>
      </w:r>
      <w:r w:rsidR="00056CA5">
        <w:rPr>
          <w:rFonts w:ascii="Times New Roman" w:hAnsi="Times New Roman" w:cs="Times New Roman"/>
          <w:b/>
          <w:i/>
        </w:rPr>
        <w:t>24. november 15</w:t>
      </w:r>
      <w:r w:rsidR="004C66EE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péntek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CC464E">
        <w:rPr>
          <w:rFonts w:ascii="Times New Roman" w:hAnsi="Times New Roman" w:cs="Times New Roman"/>
        </w:rPr>
        <w:t>8</w:t>
      </w:r>
      <w:r w:rsidR="00A634B9">
        <w:rPr>
          <w:rFonts w:ascii="Times New Roman" w:hAnsi="Times New Roman" w:cs="Times New Roman"/>
        </w:rPr>
        <w:t>:3</w:t>
      </w:r>
      <w:r>
        <w:rPr>
          <w:rFonts w:ascii="Times New Roman" w:hAnsi="Times New Roman" w:cs="Times New Roman"/>
        </w:rPr>
        <w:t>0-</w:t>
      </w:r>
      <w:r w:rsidR="00A634B9">
        <w:rPr>
          <w:rFonts w:ascii="Times New Roman" w:hAnsi="Times New Roman" w:cs="Times New Roman"/>
        </w:rPr>
        <w:t>9:15 (1</w:t>
      </w:r>
      <w:r w:rsidRPr="000667A4">
        <w:rPr>
          <w:rFonts w:ascii="Times New Roman" w:hAnsi="Times New Roman" w:cs="Times New Roman"/>
        </w:rPr>
        <w:t xml:space="preserve"> óra)</w:t>
      </w:r>
    </w:p>
    <w:p w:rsidR="00A634B9" w:rsidRDefault="00A634B9" w:rsidP="00A634B9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A634B9">
        <w:rPr>
          <w:rFonts w:ascii="Times New Roman" w:hAnsi="Times New Roman" w:cs="Times New Roman"/>
        </w:rPr>
        <w:t>Betegtranszport szervezése fertőző beteg esetén</w:t>
      </w:r>
    </w:p>
    <w:p w:rsidR="00D6383C" w:rsidRDefault="00D6383C" w:rsidP="00A634B9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proofErr w:type="spellStart"/>
      <w:r w:rsidR="00A634B9">
        <w:rPr>
          <w:rFonts w:ascii="Times New Roman" w:hAnsi="Times New Roman" w:cs="Times New Roman"/>
        </w:rPr>
        <w:t>Ratku</w:t>
      </w:r>
      <w:proofErr w:type="spellEnd"/>
      <w:r w:rsidR="00A634B9">
        <w:rPr>
          <w:rFonts w:ascii="Times New Roman" w:hAnsi="Times New Roman" w:cs="Times New Roman"/>
        </w:rPr>
        <w:t xml:space="preserve"> Balázs</w:t>
      </w:r>
    </w:p>
    <w:p w:rsidR="00A634B9" w:rsidRDefault="00A634B9" w:rsidP="00CC464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>
        <w:rPr>
          <w:rFonts w:ascii="Times New Roman" w:hAnsi="Times New Roman" w:cs="Times New Roman"/>
          <w:u w:val="single"/>
        </w:rPr>
        <w:t xml:space="preserve"> </w:t>
      </w:r>
      <w:r w:rsidR="00A634B9">
        <w:rPr>
          <w:rFonts w:ascii="Times New Roman" w:hAnsi="Times New Roman" w:cs="Times New Roman"/>
        </w:rPr>
        <w:t>9:1</w:t>
      </w:r>
      <w:r>
        <w:rPr>
          <w:rFonts w:ascii="Times New Roman" w:hAnsi="Times New Roman" w:cs="Times New Roman"/>
        </w:rPr>
        <w:t>5-1</w:t>
      </w:r>
      <w:r w:rsidR="00A634B9">
        <w:rPr>
          <w:rFonts w:ascii="Times New Roman" w:hAnsi="Times New Roman" w:cs="Times New Roman"/>
        </w:rPr>
        <w:t>0:4</w:t>
      </w:r>
      <w:r>
        <w:rPr>
          <w:rFonts w:ascii="Times New Roman" w:hAnsi="Times New Roman" w:cs="Times New Roman"/>
        </w:rPr>
        <w:t>5 (2</w:t>
      </w:r>
      <w:r w:rsidRPr="000667A4">
        <w:rPr>
          <w:rFonts w:ascii="Times New Roman" w:hAnsi="Times New Roman" w:cs="Times New Roman"/>
        </w:rPr>
        <w:t xml:space="preserve"> óra)</w:t>
      </w:r>
    </w:p>
    <w:p w:rsidR="00A634B9" w:rsidRPr="00A634B9" w:rsidRDefault="00A634B9" w:rsidP="00A634B9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A634B9">
        <w:rPr>
          <w:rFonts w:ascii="Times New Roman" w:hAnsi="Times New Roman" w:cs="Times New Roman"/>
        </w:rPr>
        <w:t>Speciális eljárások légúti vagy egyéb fertőző beteg</w:t>
      </w:r>
      <w:r w:rsidR="00986E97">
        <w:rPr>
          <w:rFonts w:ascii="Times New Roman" w:hAnsi="Times New Roman" w:cs="Times New Roman"/>
        </w:rPr>
        <w:t xml:space="preserve"> </w:t>
      </w:r>
      <w:r w:rsidRPr="00A634B9">
        <w:rPr>
          <w:rFonts w:ascii="Times New Roman" w:hAnsi="Times New Roman" w:cs="Times New Roman"/>
        </w:rPr>
        <w:t>akut ellátása során (lélegeztetés, reanimáció,</w:t>
      </w:r>
    </w:p>
    <w:p w:rsidR="00853141" w:rsidRPr="00853141" w:rsidRDefault="00A634B9" w:rsidP="00A634B9">
      <w:pPr>
        <w:spacing w:after="0" w:line="240" w:lineRule="auto"/>
        <w:ind w:right="150"/>
        <w:rPr>
          <w:rFonts w:ascii="Times New Roman" w:hAnsi="Times New Roman" w:cs="Times New Roman"/>
        </w:rPr>
      </w:pPr>
      <w:proofErr w:type="spellStart"/>
      <w:r w:rsidRPr="00A634B9">
        <w:rPr>
          <w:rFonts w:ascii="Times New Roman" w:hAnsi="Times New Roman" w:cs="Times New Roman"/>
        </w:rPr>
        <w:t>intubáció</w:t>
      </w:r>
      <w:proofErr w:type="spellEnd"/>
      <w:r w:rsidRPr="00A634B9">
        <w:rPr>
          <w:rFonts w:ascii="Times New Roman" w:hAnsi="Times New Roman" w:cs="Times New Roman"/>
        </w:rPr>
        <w:t>, műtéti körülmények).</w:t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</w:p>
    <w:p w:rsidR="005E0F22" w:rsidRDefault="005E0F22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</w:t>
      </w:r>
      <w:r w:rsidRPr="00853141">
        <w:rPr>
          <w:rFonts w:ascii="Times New Roman" w:hAnsi="Times New Roman" w:cs="Times New Roman"/>
        </w:rPr>
        <w:t>:</w:t>
      </w:r>
      <w:r w:rsidR="0085561D" w:rsidRPr="00853141">
        <w:rPr>
          <w:rFonts w:ascii="Times New Roman" w:hAnsi="Times New Roman" w:cs="Times New Roman"/>
        </w:rPr>
        <w:t xml:space="preserve"> </w:t>
      </w:r>
      <w:r w:rsidR="00A634B9">
        <w:rPr>
          <w:rFonts w:ascii="Times New Roman" w:hAnsi="Times New Roman" w:cs="Times New Roman"/>
        </w:rPr>
        <w:t>Nagy Györgyi</w:t>
      </w:r>
    </w:p>
    <w:p w:rsidR="00550FD8" w:rsidRDefault="00550FD8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jc w:val="center"/>
        <w:rPr>
          <w:rFonts w:ascii="Times New Roman" w:hAnsi="Times New Roman" w:cs="Times New Roman"/>
        </w:rPr>
      </w:pPr>
      <w:r w:rsidRPr="00550FD8">
        <w:rPr>
          <w:rFonts w:ascii="Times New Roman" w:hAnsi="Times New Roman" w:cs="Times New Roman"/>
          <w:i/>
        </w:rPr>
        <w:t>15 perc szünet</w:t>
      </w:r>
    </w:p>
    <w:p w:rsidR="00CC464E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Pr="00550FD8" w:rsidRDefault="00A634B9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</w:t>
      </w:r>
      <w:r w:rsidR="00550FD8">
        <w:rPr>
          <w:rFonts w:ascii="Times New Roman" w:hAnsi="Times New Roman" w:cs="Times New Roman"/>
        </w:rPr>
        <w:t>0 -1</w:t>
      </w:r>
      <w:r>
        <w:rPr>
          <w:rFonts w:ascii="Times New Roman" w:hAnsi="Times New Roman" w:cs="Times New Roman"/>
        </w:rPr>
        <w:t>2:3</w:t>
      </w:r>
      <w:r w:rsidR="00550FD8">
        <w:rPr>
          <w:rFonts w:ascii="Times New Roman" w:hAnsi="Times New Roman" w:cs="Times New Roman"/>
        </w:rPr>
        <w:t xml:space="preserve">0 </w:t>
      </w:r>
      <w:r w:rsidR="00550FD8" w:rsidRPr="00550FD8">
        <w:rPr>
          <w:rFonts w:ascii="Times New Roman" w:hAnsi="Times New Roman" w:cs="Times New Roman"/>
        </w:rPr>
        <w:t xml:space="preserve">Egészségügyi jogi ismeretek (2 óra) </w:t>
      </w:r>
    </w:p>
    <w:p w:rsidR="00CC464E" w:rsidRDefault="00550FD8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550FD8">
        <w:rPr>
          <w:rFonts w:ascii="Times New Roman" w:hAnsi="Times New Roman" w:cs="Times New Roman"/>
        </w:rPr>
        <w:t>Előadó:</w:t>
      </w:r>
      <w:r w:rsidR="000760E2">
        <w:rPr>
          <w:rFonts w:ascii="Times New Roman" w:hAnsi="Times New Roman" w:cs="Times New Roman"/>
        </w:rPr>
        <w:t xml:space="preserve"> </w:t>
      </w:r>
      <w:r w:rsidR="00284576">
        <w:rPr>
          <w:rFonts w:ascii="Times New Roman" w:hAnsi="Times New Roman" w:cs="Times New Roman"/>
        </w:rPr>
        <w:t>Dr. Domján Andrea</w:t>
      </w:r>
    </w:p>
    <w:p w:rsidR="00A634B9" w:rsidRDefault="00A634B9" w:rsidP="00132439">
      <w:pPr>
        <w:pStyle w:val="Listaszerbekezds"/>
        <w:ind w:left="0" w:right="150"/>
        <w:rPr>
          <w:rFonts w:ascii="Times New Roman" w:hAnsi="Times New Roman" w:cs="Times New Roman"/>
        </w:rPr>
      </w:pPr>
    </w:p>
    <w:p w:rsidR="00550FD8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34B9">
        <w:rPr>
          <w:rFonts w:ascii="Times New Roman" w:hAnsi="Times New Roman" w:cs="Times New Roman"/>
        </w:rPr>
        <w:t>2:30-13.0</w:t>
      </w:r>
      <w:r>
        <w:rPr>
          <w:rFonts w:ascii="Times New Roman" w:hAnsi="Times New Roman" w:cs="Times New Roman"/>
        </w:rPr>
        <w:t>0 Tesztírás</w:t>
      </w:r>
    </w:p>
    <w:p w:rsidR="00132439" w:rsidRDefault="00A634B9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</w:t>
      </w:r>
      <w:r w:rsidR="00550FD8">
        <w:rPr>
          <w:rFonts w:ascii="Times New Roman" w:hAnsi="Times New Roman" w:cs="Times New Roman"/>
        </w:rPr>
        <w:t>0-</w:t>
      </w:r>
      <w:r w:rsidR="00DD40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5:1</w:t>
      </w:r>
      <w:r w:rsidR="00DD4015">
        <w:rPr>
          <w:rFonts w:ascii="Times New Roman" w:hAnsi="Times New Roman" w:cs="Times New Roman"/>
        </w:rPr>
        <w:t xml:space="preserve">5 </w:t>
      </w:r>
      <w:r w:rsidR="00132439" w:rsidRPr="000667A4">
        <w:rPr>
          <w:rFonts w:ascii="Times New Roman" w:hAnsi="Times New Roman" w:cs="Times New Roman"/>
        </w:rPr>
        <w:t>Reanimáció</w:t>
      </w:r>
      <w:r w:rsidR="00476D20">
        <w:rPr>
          <w:rFonts w:ascii="Times New Roman" w:hAnsi="Times New Roman" w:cs="Times New Roman"/>
        </w:rPr>
        <w:t xml:space="preserve"> (3</w:t>
      </w:r>
      <w:r w:rsidR="0051686B">
        <w:rPr>
          <w:rFonts w:ascii="Times New Roman" w:hAnsi="Times New Roman" w:cs="Times New Roman"/>
        </w:rPr>
        <w:t xml:space="preserve"> </w:t>
      </w:r>
      <w:r w:rsidR="00476D20">
        <w:rPr>
          <w:rFonts w:ascii="Times New Roman" w:hAnsi="Times New Roman" w:cs="Times New Roman"/>
        </w:rPr>
        <w:t>óra)</w:t>
      </w:r>
    </w:p>
    <w:p w:rsidR="00284576" w:rsidRDefault="00284576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Előadó: </w:t>
      </w:r>
      <w:proofErr w:type="spellStart"/>
      <w:r w:rsidR="00680387">
        <w:rPr>
          <w:rFonts w:ascii="Times New Roman" w:hAnsi="Times New Roman" w:cs="Times New Roman"/>
        </w:rPr>
        <w:t>Görögh-Jóvér</w:t>
      </w:r>
      <w:proofErr w:type="spellEnd"/>
      <w:r w:rsidR="00680387">
        <w:rPr>
          <w:rFonts w:ascii="Times New Roman" w:hAnsi="Times New Roman" w:cs="Times New Roman"/>
        </w:rPr>
        <w:t xml:space="preserve"> Anita, Lakatosné Koncz Zsuzsanna</w:t>
      </w:r>
      <w:bookmarkStart w:id="0" w:name="_GoBack"/>
      <w:bookmarkEnd w:id="0"/>
    </w:p>
    <w:p w:rsidR="00AA64E9" w:rsidRPr="000667A4" w:rsidRDefault="00AA64E9">
      <w:pPr>
        <w:rPr>
          <w:rFonts w:ascii="Times New Roman" w:hAnsi="Times New Roman" w:cs="Times New Roman"/>
        </w:rPr>
      </w:pPr>
    </w:p>
    <w:sectPr w:rsidR="00AA64E9" w:rsidRPr="000667A4" w:rsidSect="004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BEB"/>
    <w:multiLevelType w:val="hybridMultilevel"/>
    <w:tmpl w:val="EA9E2E6E"/>
    <w:lvl w:ilvl="0" w:tplc="819EF7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D707D"/>
    <w:multiLevelType w:val="hybridMultilevel"/>
    <w:tmpl w:val="13B8B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1EC4"/>
    <w:multiLevelType w:val="hybridMultilevel"/>
    <w:tmpl w:val="6290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9"/>
    <w:rsid w:val="000010B1"/>
    <w:rsid w:val="000251F2"/>
    <w:rsid w:val="00056CA5"/>
    <w:rsid w:val="000667A4"/>
    <w:rsid w:val="00071569"/>
    <w:rsid w:val="000760E2"/>
    <w:rsid w:val="00091BEA"/>
    <w:rsid w:val="000E511C"/>
    <w:rsid w:val="000F40F5"/>
    <w:rsid w:val="00100A08"/>
    <w:rsid w:val="00132439"/>
    <w:rsid w:val="001679DD"/>
    <w:rsid w:val="001A3C26"/>
    <w:rsid w:val="001B74B0"/>
    <w:rsid w:val="00284576"/>
    <w:rsid w:val="00285F44"/>
    <w:rsid w:val="002E31BB"/>
    <w:rsid w:val="003019C9"/>
    <w:rsid w:val="0034690F"/>
    <w:rsid w:val="003C5B03"/>
    <w:rsid w:val="003D2218"/>
    <w:rsid w:val="003D348C"/>
    <w:rsid w:val="00423C2E"/>
    <w:rsid w:val="00443013"/>
    <w:rsid w:val="004638DE"/>
    <w:rsid w:val="00476D20"/>
    <w:rsid w:val="004A6675"/>
    <w:rsid w:val="004C66EE"/>
    <w:rsid w:val="005100BF"/>
    <w:rsid w:val="00516223"/>
    <w:rsid w:val="0051686B"/>
    <w:rsid w:val="00550FD8"/>
    <w:rsid w:val="005B293E"/>
    <w:rsid w:val="005B3C65"/>
    <w:rsid w:val="005B4FEB"/>
    <w:rsid w:val="005E0F22"/>
    <w:rsid w:val="00602F05"/>
    <w:rsid w:val="006319D8"/>
    <w:rsid w:val="006349A0"/>
    <w:rsid w:val="006730EF"/>
    <w:rsid w:val="00680387"/>
    <w:rsid w:val="0069770E"/>
    <w:rsid w:val="006B34E5"/>
    <w:rsid w:val="006C01A3"/>
    <w:rsid w:val="006C2662"/>
    <w:rsid w:val="006D47F9"/>
    <w:rsid w:val="006F61B6"/>
    <w:rsid w:val="00714C9C"/>
    <w:rsid w:val="007A69DC"/>
    <w:rsid w:val="007D1C40"/>
    <w:rsid w:val="00853141"/>
    <w:rsid w:val="0085561D"/>
    <w:rsid w:val="008943C4"/>
    <w:rsid w:val="00901A10"/>
    <w:rsid w:val="00924943"/>
    <w:rsid w:val="0094687F"/>
    <w:rsid w:val="00961A17"/>
    <w:rsid w:val="00986E97"/>
    <w:rsid w:val="009E21CB"/>
    <w:rsid w:val="00A634B9"/>
    <w:rsid w:val="00A83A23"/>
    <w:rsid w:val="00AA64E9"/>
    <w:rsid w:val="00AD59BF"/>
    <w:rsid w:val="00B0129E"/>
    <w:rsid w:val="00B07ABE"/>
    <w:rsid w:val="00B46B81"/>
    <w:rsid w:val="00B936C9"/>
    <w:rsid w:val="00BA36D5"/>
    <w:rsid w:val="00C17C42"/>
    <w:rsid w:val="00C31F17"/>
    <w:rsid w:val="00C4750F"/>
    <w:rsid w:val="00CC464E"/>
    <w:rsid w:val="00CC69C4"/>
    <w:rsid w:val="00CD232E"/>
    <w:rsid w:val="00D04E65"/>
    <w:rsid w:val="00D33BC1"/>
    <w:rsid w:val="00D34690"/>
    <w:rsid w:val="00D43110"/>
    <w:rsid w:val="00D6383C"/>
    <w:rsid w:val="00D6467B"/>
    <w:rsid w:val="00DD4015"/>
    <w:rsid w:val="00DE4556"/>
    <w:rsid w:val="00DE5BBA"/>
    <w:rsid w:val="00E06830"/>
    <w:rsid w:val="00E36C76"/>
    <w:rsid w:val="00E54293"/>
    <w:rsid w:val="00E70A11"/>
    <w:rsid w:val="00E8730F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FDCA-0A1C-4449-84AE-8F3ED1F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A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6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Higo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Ági</dc:creator>
  <cp:lastModifiedBy>user</cp:lastModifiedBy>
  <cp:revision>5</cp:revision>
  <cp:lastPrinted>2023-05-03T08:49:00Z</cp:lastPrinted>
  <dcterms:created xsi:type="dcterms:W3CDTF">2024-06-07T09:31:00Z</dcterms:created>
  <dcterms:modified xsi:type="dcterms:W3CDTF">2024-10-07T11:22:00Z</dcterms:modified>
</cp:coreProperties>
</file>