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9880" w14:textId="77777777" w:rsidR="00A6379B" w:rsidRPr="00A64989" w:rsidRDefault="00A6379B" w:rsidP="00A64989">
      <w:pPr>
        <w:ind w:left="1416" w:firstLine="708"/>
        <w:rPr>
          <w:rFonts w:cstheme="minorHAnsi"/>
          <w:b/>
          <w:sz w:val="28"/>
          <w:szCs w:val="28"/>
        </w:rPr>
      </w:pPr>
      <w:r w:rsidRPr="00A64989">
        <w:rPr>
          <w:rFonts w:cstheme="minorHAnsi"/>
          <w:b/>
          <w:sz w:val="28"/>
          <w:szCs w:val="28"/>
        </w:rPr>
        <w:t>12. VÉDŐNŐI ELLÁTÁS SZAKMACSOPORT</w:t>
      </w:r>
    </w:p>
    <w:p w14:paraId="37453613" w14:textId="77777777" w:rsidR="00544772" w:rsidRDefault="00A6379B" w:rsidP="00A6379B">
      <w:pPr>
        <w:jc w:val="center"/>
        <w:rPr>
          <w:b/>
        </w:rPr>
      </w:pPr>
      <w:r w:rsidRPr="00A64989">
        <w:rPr>
          <w:b/>
        </w:rPr>
        <w:t>KÖTELEZŐ SZAKMACSOPORTOS TOVÁBBKÉPZÉS</w:t>
      </w:r>
    </w:p>
    <w:p w14:paraId="75384CFE" w14:textId="77777777" w:rsidR="00A64989" w:rsidRPr="00A64989" w:rsidRDefault="00A64989" w:rsidP="00A6379B">
      <w:pPr>
        <w:jc w:val="center"/>
        <w:rPr>
          <w:b/>
        </w:rPr>
      </w:pPr>
    </w:p>
    <w:p w14:paraId="0BEEA12A" w14:textId="77777777" w:rsidR="00A6379B" w:rsidRDefault="00A6379B" w:rsidP="00A6379B">
      <w:r>
        <w:t>Továbbképzés kódszáma: 12/7/2022</w:t>
      </w:r>
    </w:p>
    <w:p w14:paraId="5CA98985" w14:textId="77777777" w:rsidR="00A6379B" w:rsidRPr="00A64989" w:rsidRDefault="00A64989" w:rsidP="00A6379B">
      <w:pPr>
        <w:rPr>
          <w:b/>
        </w:rPr>
      </w:pPr>
      <w:r>
        <w:t>Továbbképzés címe:</w:t>
      </w:r>
      <w:r>
        <w:tab/>
      </w:r>
      <w:r w:rsidR="00A6379B" w:rsidRPr="00A64989">
        <w:rPr>
          <w:b/>
        </w:rPr>
        <w:t>Aktualitások a védőnői területen</w:t>
      </w:r>
    </w:p>
    <w:p w14:paraId="6F0D952C" w14:textId="77777777" w:rsidR="00A6379B" w:rsidRPr="00AD1174" w:rsidRDefault="00A6379B" w:rsidP="00A6379B">
      <w:pPr>
        <w:rPr>
          <w:b/>
          <w:u w:val="single"/>
        </w:rPr>
      </w:pPr>
      <w:r w:rsidRPr="00AD1174">
        <w:rPr>
          <w:b/>
          <w:u w:val="single"/>
        </w:rPr>
        <w:t>Időpont: 202</w:t>
      </w:r>
      <w:r w:rsidR="00AD1174" w:rsidRPr="00AD1174">
        <w:rPr>
          <w:b/>
          <w:u w:val="single"/>
        </w:rPr>
        <w:t>6</w:t>
      </w:r>
      <w:r w:rsidRPr="00AD1174">
        <w:rPr>
          <w:b/>
          <w:u w:val="single"/>
        </w:rPr>
        <w:t>.05.28.</w:t>
      </w:r>
      <w:r w:rsidR="00AD1174" w:rsidRPr="00AD1174">
        <w:rPr>
          <w:b/>
          <w:u w:val="single"/>
        </w:rPr>
        <w:t xml:space="preserve"> csütörtök</w:t>
      </w:r>
    </w:p>
    <w:p w14:paraId="77209B5D" w14:textId="77777777" w:rsidR="00A6379B" w:rsidRDefault="00A6379B" w:rsidP="00A64989">
      <w:pPr>
        <w:spacing w:after="0" w:line="240" w:lineRule="auto"/>
      </w:pPr>
      <w:r>
        <w:t>8.00h-11.00h</w:t>
      </w:r>
      <w:r>
        <w:tab/>
      </w:r>
      <w:r>
        <w:tab/>
        <w:t>Helyes hozzátáplálás, táplálás különböző életkorban. Tények és tévhitek. (2)</w:t>
      </w:r>
      <w:r>
        <w:tab/>
      </w:r>
      <w:r>
        <w:tab/>
      </w:r>
      <w:r>
        <w:tab/>
        <w:t xml:space="preserve">Speciális ellátást igénylő csoportok gondozása. </w:t>
      </w:r>
    </w:p>
    <w:p w14:paraId="38F52BA8" w14:textId="77777777" w:rsidR="00A6379B" w:rsidRDefault="00A6379B" w:rsidP="00A64989">
      <w:pPr>
        <w:spacing w:after="0"/>
      </w:pPr>
      <w:r>
        <w:tab/>
      </w:r>
      <w:r>
        <w:tab/>
      </w:r>
      <w:r>
        <w:tab/>
        <w:t>Védőoltások beadását ellenzők meggyőzése.</w:t>
      </w:r>
    </w:p>
    <w:p w14:paraId="3098A306" w14:textId="77777777" w:rsidR="00A6379B" w:rsidRDefault="00A6379B" w:rsidP="00A64989">
      <w:pPr>
        <w:spacing w:after="0"/>
      </w:pPr>
      <w:r>
        <w:tab/>
      </w:r>
      <w:r>
        <w:tab/>
      </w:r>
      <w:r>
        <w:tab/>
        <w:t>Nem magyar anyanyelvű családok gondozása. (2)</w:t>
      </w:r>
    </w:p>
    <w:p w14:paraId="6E11B41E" w14:textId="77777777" w:rsidR="00A6379B" w:rsidRPr="00A6379B" w:rsidRDefault="00A6379B" w:rsidP="00A6379B">
      <w:pPr>
        <w:spacing w:after="0"/>
        <w:rPr>
          <w:i/>
        </w:rPr>
      </w:pPr>
      <w:r>
        <w:tab/>
      </w:r>
      <w:r>
        <w:tab/>
      </w:r>
      <w:r>
        <w:tab/>
      </w:r>
      <w:r w:rsidR="00A64989">
        <w:tab/>
      </w:r>
      <w:r w:rsidRPr="00A6379B">
        <w:rPr>
          <w:i/>
        </w:rPr>
        <w:t>Előadó: Peleiné Imre Judit – védőnő</w:t>
      </w:r>
    </w:p>
    <w:p w14:paraId="3837C940" w14:textId="77777777" w:rsidR="00A6379B" w:rsidRPr="00A6379B" w:rsidRDefault="00A6379B" w:rsidP="00A6379B">
      <w:pPr>
        <w:spacing w:after="0"/>
        <w:rPr>
          <w:i/>
        </w:rPr>
      </w:pPr>
      <w:r w:rsidRPr="00A6379B">
        <w:rPr>
          <w:i/>
        </w:rPr>
        <w:tab/>
      </w:r>
      <w:r w:rsidRPr="00A6379B">
        <w:rPr>
          <w:i/>
        </w:rPr>
        <w:tab/>
      </w:r>
      <w:r w:rsidRPr="00A6379B">
        <w:rPr>
          <w:i/>
        </w:rPr>
        <w:tab/>
      </w:r>
      <w:r w:rsidR="00A64989">
        <w:rPr>
          <w:i/>
        </w:rPr>
        <w:tab/>
      </w:r>
      <w:r w:rsidRPr="00A6379B">
        <w:rPr>
          <w:i/>
        </w:rPr>
        <w:t>városi kollegiális védőnői mentor</w:t>
      </w:r>
    </w:p>
    <w:p w14:paraId="4F307AE2" w14:textId="77777777" w:rsidR="00A6379B" w:rsidRDefault="00A6379B" w:rsidP="00A6379B">
      <w:pPr>
        <w:spacing w:after="0"/>
      </w:pPr>
    </w:p>
    <w:p w14:paraId="11E719C1" w14:textId="77777777" w:rsidR="00A6379B" w:rsidRDefault="00A6379B" w:rsidP="00A6379B">
      <w:pPr>
        <w:spacing w:after="0"/>
      </w:pPr>
      <w:r>
        <w:t>11.00h- 11.10h</w:t>
      </w:r>
      <w:r>
        <w:tab/>
      </w:r>
      <w:r>
        <w:tab/>
        <w:t>Kávészünet</w:t>
      </w:r>
    </w:p>
    <w:p w14:paraId="69D3B8EF" w14:textId="77777777" w:rsidR="00A6379B" w:rsidRDefault="00A6379B" w:rsidP="00A6379B">
      <w:pPr>
        <w:spacing w:after="0"/>
      </w:pPr>
    </w:p>
    <w:p w14:paraId="7A6A8F06" w14:textId="77777777" w:rsidR="00A6379B" w:rsidRDefault="00A6379B" w:rsidP="00A6379B">
      <w:pPr>
        <w:spacing w:after="0"/>
        <w:ind w:left="2120" w:hanging="2120"/>
      </w:pPr>
      <w:r>
        <w:t>11.10h-12.40h</w:t>
      </w:r>
      <w:r>
        <w:tab/>
      </w:r>
      <w:r>
        <w:tab/>
        <w:t>Koraszülés kockázatának csökkentése, koraszülöttek utógondozása a területen. (2)</w:t>
      </w:r>
    </w:p>
    <w:p w14:paraId="7824E662" w14:textId="77777777" w:rsidR="00A6379B" w:rsidRPr="00BA29C0" w:rsidRDefault="00A6379B" w:rsidP="00A6379B">
      <w:pPr>
        <w:spacing w:after="0"/>
        <w:ind w:left="2120" w:hanging="2120"/>
        <w:rPr>
          <w:i/>
        </w:rPr>
      </w:pPr>
      <w:r>
        <w:tab/>
      </w:r>
      <w:r w:rsidR="00A64989">
        <w:tab/>
      </w:r>
      <w:r w:rsidR="00A64989">
        <w:tab/>
      </w:r>
      <w:r w:rsidRPr="00BA29C0">
        <w:rPr>
          <w:i/>
        </w:rPr>
        <w:t xml:space="preserve">Előadó: Tóth-Kóródi Tímea </w:t>
      </w:r>
      <w:r w:rsidR="00BA29C0" w:rsidRPr="00BA29C0">
        <w:rPr>
          <w:i/>
        </w:rPr>
        <w:t>–</w:t>
      </w:r>
      <w:r w:rsidRPr="00BA29C0">
        <w:rPr>
          <w:i/>
        </w:rPr>
        <w:t xml:space="preserve"> </w:t>
      </w:r>
      <w:r w:rsidR="00BA29C0" w:rsidRPr="00BA29C0">
        <w:rPr>
          <w:i/>
        </w:rPr>
        <w:t>okleveles szakvédőnő</w:t>
      </w:r>
    </w:p>
    <w:p w14:paraId="3AA72A40" w14:textId="77777777" w:rsidR="00BA29C0" w:rsidRDefault="00BA29C0" w:rsidP="00A6379B">
      <w:pPr>
        <w:spacing w:after="0"/>
        <w:ind w:left="2120" w:hanging="2120"/>
        <w:rPr>
          <w:i/>
        </w:rPr>
      </w:pPr>
      <w:r w:rsidRPr="00BA29C0">
        <w:rPr>
          <w:i/>
        </w:rPr>
        <w:tab/>
      </w:r>
      <w:r w:rsidR="00A64989">
        <w:rPr>
          <w:i/>
        </w:rPr>
        <w:tab/>
      </w:r>
      <w:r w:rsidR="00A64989">
        <w:rPr>
          <w:i/>
        </w:rPr>
        <w:tab/>
      </w:r>
      <w:r w:rsidRPr="00BA29C0">
        <w:rPr>
          <w:i/>
        </w:rPr>
        <w:t>városi kollegiális védőnői mentor</w:t>
      </w:r>
    </w:p>
    <w:p w14:paraId="3A0C9B6A" w14:textId="77777777" w:rsidR="00BA29C0" w:rsidRDefault="00BA29C0" w:rsidP="00A6379B">
      <w:pPr>
        <w:spacing w:after="0"/>
        <w:ind w:left="2120" w:hanging="2120"/>
      </w:pPr>
    </w:p>
    <w:p w14:paraId="10B2F3E6" w14:textId="5334F4B7" w:rsidR="00BA29C0" w:rsidRDefault="00BA29C0" w:rsidP="00A6379B">
      <w:pPr>
        <w:spacing w:after="0"/>
        <w:ind w:left="2120" w:hanging="2120"/>
      </w:pPr>
      <w:r>
        <w:t>12.40h-13.10h</w:t>
      </w:r>
      <w:r>
        <w:tab/>
        <w:t>Ebédszünet</w:t>
      </w:r>
    </w:p>
    <w:p w14:paraId="3C436F7C" w14:textId="77777777" w:rsidR="00BA29C0" w:rsidRDefault="00BA29C0" w:rsidP="00A6379B">
      <w:pPr>
        <w:spacing w:after="0"/>
        <w:ind w:left="2120" w:hanging="2120"/>
      </w:pPr>
    </w:p>
    <w:p w14:paraId="0218B2FB" w14:textId="77777777" w:rsidR="005D5B44" w:rsidRDefault="00BA29C0" w:rsidP="00A64989">
      <w:pPr>
        <w:spacing w:after="0" w:line="240" w:lineRule="auto"/>
        <w:ind w:left="2121" w:hanging="2121"/>
      </w:pPr>
      <w:r>
        <w:t>13.10h-16.10h</w:t>
      </w:r>
      <w:r>
        <w:tab/>
        <w:t>Gyermekvédelmi rendszer működése. (2)</w:t>
      </w:r>
    </w:p>
    <w:p w14:paraId="0896ECE0" w14:textId="77777777" w:rsidR="00BA29C0" w:rsidRDefault="00BA29C0" w:rsidP="00A64989">
      <w:pPr>
        <w:spacing w:after="0" w:line="240" w:lineRule="auto"/>
        <w:ind w:left="2121" w:hanging="2121"/>
      </w:pPr>
      <w:r>
        <w:tab/>
        <w:t>Családi problémák észlelése a védőnői gyakorlatban. (2)</w:t>
      </w:r>
    </w:p>
    <w:p w14:paraId="19E91BAE" w14:textId="77777777" w:rsidR="00A64989" w:rsidRPr="00A64989" w:rsidRDefault="00A64989" w:rsidP="00A64989">
      <w:pPr>
        <w:spacing w:after="0"/>
        <w:ind w:left="2120" w:hanging="2120"/>
        <w:rPr>
          <w:i/>
        </w:rPr>
      </w:pPr>
      <w:r>
        <w:tab/>
      </w:r>
      <w:r>
        <w:tab/>
      </w:r>
      <w:r>
        <w:tab/>
      </w:r>
      <w:r w:rsidRPr="00A64989">
        <w:rPr>
          <w:i/>
        </w:rPr>
        <w:t>Előadó: Dobó Gabriella – védőnő</w:t>
      </w:r>
    </w:p>
    <w:p w14:paraId="1ED79FEB" w14:textId="77777777" w:rsidR="00A64989" w:rsidRPr="00A64989" w:rsidRDefault="00A64989" w:rsidP="00A64989">
      <w:pPr>
        <w:spacing w:after="0"/>
        <w:ind w:left="2120" w:hanging="2120"/>
        <w:rPr>
          <w:i/>
        </w:rPr>
      </w:pPr>
      <w:r w:rsidRPr="00A64989">
        <w:rPr>
          <w:i/>
        </w:rPr>
        <w:tab/>
      </w:r>
      <w:r w:rsidRPr="00A64989">
        <w:rPr>
          <w:i/>
        </w:rPr>
        <w:tab/>
      </w:r>
      <w:r w:rsidRPr="00A64989">
        <w:rPr>
          <w:i/>
        </w:rPr>
        <w:tab/>
        <w:t>városi kollegiális védőnői mentor</w:t>
      </w:r>
    </w:p>
    <w:p w14:paraId="511EB0F5" w14:textId="77777777" w:rsidR="00BA29C0" w:rsidRDefault="00BA29C0" w:rsidP="00A6379B">
      <w:pPr>
        <w:spacing w:after="0"/>
        <w:ind w:left="2120" w:hanging="2120"/>
      </w:pPr>
    </w:p>
    <w:p w14:paraId="21777A24" w14:textId="77777777" w:rsidR="00BA29C0" w:rsidRDefault="00AD1174" w:rsidP="00A6379B">
      <w:pPr>
        <w:spacing w:after="0"/>
        <w:ind w:left="2120" w:hanging="2120"/>
        <w:rPr>
          <w:b/>
          <w:u w:val="single"/>
        </w:rPr>
      </w:pPr>
      <w:r w:rsidRPr="00AD1174">
        <w:rPr>
          <w:b/>
          <w:u w:val="single"/>
        </w:rPr>
        <w:t>2026.05.29. péntek</w:t>
      </w:r>
    </w:p>
    <w:p w14:paraId="7F956BAD" w14:textId="77777777" w:rsidR="00AD1174" w:rsidRDefault="00AD1174" w:rsidP="00A6379B">
      <w:pPr>
        <w:spacing w:after="0"/>
        <w:ind w:left="2120" w:hanging="2120"/>
        <w:rPr>
          <w:b/>
          <w:u w:val="single"/>
        </w:rPr>
      </w:pPr>
    </w:p>
    <w:p w14:paraId="2250B952" w14:textId="77777777" w:rsidR="00AD1174" w:rsidRDefault="00AD1174" w:rsidP="00A6379B">
      <w:pPr>
        <w:spacing w:after="0"/>
        <w:ind w:left="2120" w:hanging="2120"/>
      </w:pPr>
      <w:r w:rsidRPr="00AD1174">
        <w:t>8</w:t>
      </w:r>
      <w:r>
        <w:t>.00h-10.15</w:t>
      </w:r>
      <w:r w:rsidRPr="00AD1174">
        <w:t>h</w:t>
      </w:r>
      <w:r>
        <w:tab/>
        <w:t>Mentálhigiéné a középiskolában.</w:t>
      </w:r>
    </w:p>
    <w:p w14:paraId="0DE240CE" w14:textId="77777777" w:rsidR="005D5B44" w:rsidRDefault="00AD1174" w:rsidP="00AD1174">
      <w:pPr>
        <w:spacing w:after="0"/>
        <w:ind w:left="2120" w:hanging="2120"/>
      </w:pPr>
      <w:r>
        <w:tab/>
        <w:t>A serdülőkor speciális problémái. (3)</w:t>
      </w:r>
    </w:p>
    <w:p w14:paraId="21A2770E" w14:textId="507ED29D" w:rsidR="005D5B44" w:rsidRPr="005D5B44" w:rsidRDefault="00A64989" w:rsidP="005D5B44">
      <w:pPr>
        <w:spacing w:after="0"/>
        <w:ind w:left="2120" w:hanging="2120"/>
        <w:rPr>
          <w:i/>
        </w:rPr>
      </w:pPr>
      <w:r>
        <w:tab/>
      </w:r>
      <w:r w:rsidR="008F4814">
        <w:tab/>
      </w:r>
      <w:r>
        <w:tab/>
      </w:r>
      <w:bookmarkStart w:id="0" w:name="_Hlk227064986"/>
      <w:bookmarkStart w:id="1" w:name="_Hlk228956000"/>
      <w:r w:rsidR="005D5B44" w:rsidRPr="005D5B44">
        <w:rPr>
          <w:i/>
        </w:rPr>
        <w:t>Előadó</w:t>
      </w:r>
      <w:bookmarkEnd w:id="1"/>
      <w:r w:rsidR="005D5B44" w:rsidRPr="005D5B44">
        <w:rPr>
          <w:i/>
        </w:rPr>
        <w:t xml:space="preserve">: </w:t>
      </w:r>
      <w:bookmarkEnd w:id="0"/>
      <w:r w:rsidR="005D5B44" w:rsidRPr="005D5B44">
        <w:rPr>
          <w:i/>
        </w:rPr>
        <w:t>Kovács Edit – okleveles szakvédőnő</w:t>
      </w:r>
    </w:p>
    <w:p w14:paraId="70BE1E43" w14:textId="77777777" w:rsidR="00AD1174" w:rsidRDefault="005D5B44" w:rsidP="005D5B44">
      <w:pPr>
        <w:spacing w:after="0"/>
        <w:ind w:left="2120" w:hanging="2120"/>
        <w:rPr>
          <w:i/>
        </w:rPr>
      </w:pPr>
      <w:r w:rsidRPr="005D5B44">
        <w:rPr>
          <w:i/>
        </w:rPr>
        <w:tab/>
      </w:r>
      <w:r w:rsidR="00A64989">
        <w:rPr>
          <w:i/>
        </w:rPr>
        <w:tab/>
      </w:r>
      <w:r w:rsidR="00A64989">
        <w:rPr>
          <w:i/>
        </w:rPr>
        <w:tab/>
      </w:r>
      <w:r w:rsidRPr="005D5B44">
        <w:rPr>
          <w:i/>
        </w:rPr>
        <w:t>vármegyei kollegiális védőnői mentor</w:t>
      </w:r>
    </w:p>
    <w:p w14:paraId="489BE9CC" w14:textId="77777777" w:rsidR="005D5B44" w:rsidRDefault="005D5B44" w:rsidP="005D5B44">
      <w:pPr>
        <w:spacing w:after="0"/>
        <w:ind w:left="2120" w:hanging="2120"/>
        <w:rPr>
          <w:i/>
        </w:rPr>
      </w:pPr>
    </w:p>
    <w:p w14:paraId="206521E2" w14:textId="77777777" w:rsidR="00AD1174" w:rsidRDefault="00AD1174" w:rsidP="00AD1174">
      <w:pPr>
        <w:spacing w:after="0"/>
        <w:ind w:left="2120" w:hanging="2120"/>
      </w:pPr>
      <w:r>
        <w:t>10.15h-10.30h</w:t>
      </w:r>
      <w:r>
        <w:tab/>
        <w:t>Kávészünet</w:t>
      </w:r>
    </w:p>
    <w:p w14:paraId="62D1AEB8" w14:textId="77777777" w:rsidR="00AD1174" w:rsidRDefault="00AD1174" w:rsidP="00AD1174">
      <w:pPr>
        <w:spacing w:after="0"/>
        <w:ind w:left="2120" w:hanging="2120"/>
      </w:pPr>
    </w:p>
    <w:p w14:paraId="2128BDF5" w14:textId="4F3E30A4" w:rsidR="00AD1174" w:rsidRDefault="00AD1174" w:rsidP="00AD1174">
      <w:pPr>
        <w:spacing w:after="0"/>
        <w:ind w:left="2120" w:hanging="2120"/>
      </w:pPr>
      <w:r>
        <w:t>10.30h-12.00h</w:t>
      </w:r>
      <w:r>
        <w:tab/>
      </w:r>
      <w:r w:rsidR="00FA52D1">
        <w:t>Egészségügyi j</w:t>
      </w:r>
      <w:r>
        <w:t>ogi ismeretek</w:t>
      </w:r>
    </w:p>
    <w:p w14:paraId="281F1BC9" w14:textId="375BB470" w:rsidR="008F4814" w:rsidRDefault="008F4814" w:rsidP="00AD1174">
      <w:pPr>
        <w:spacing w:after="0"/>
        <w:ind w:left="2120" w:hanging="2120"/>
      </w:pPr>
      <w:r>
        <w:tab/>
      </w:r>
      <w:r>
        <w:tab/>
      </w:r>
      <w:r>
        <w:tab/>
      </w:r>
      <w:r w:rsidRPr="005D5B44">
        <w:rPr>
          <w:i/>
        </w:rPr>
        <w:t>Előadó:</w:t>
      </w:r>
      <w:r>
        <w:rPr>
          <w:i/>
        </w:rPr>
        <w:t xml:space="preserve"> Dr. Domján Andrea</w:t>
      </w:r>
    </w:p>
    <w:p w14:paraId="76976A02" w14:textId="724A0948" w:rsidR="00FA52D1" w:rsidRDefault="00FA52D1" w:rsidP="00AD1174">
      <w:pPr>
        <w:spacing w:after="0"/>
        <w:ind w:left="2120" w:hanging="2120"/>
      </w:pPr>
      <w:r>
        <w:t>12.00</w:t>
      </w:r>
      <w:r w:rsidR="003712B8">
        <w:t>h</w:t>
      </w:r>
      <w:r>
        <w:t>-12.15</w:t>
      </w:r>
      <w:r w:rsidR="003712B8">
        <w:t>h</w:t>
      </w:r>
      <w:r>
        <w:t xml:space="preserve"> </w:t>
      </w:r>
      <w:r>
        <w:tab/>
        <w:t>Tesztírás</w:t>
      </w:r>
    </w:p>
    <w:p w14:paraId="025C9369" w14:textId="170A8269" w:rsidR="00FA52D1" w:rsidRDefault="00FA52D1" w:rsidP="00AD1174">
      <w:pPr>
        <w:spacing w:after="0"/>
        <w:ind w:left="2120" w:hanging="2120"/>
      </w:pPr>
      <w:r>
        <w:t>12.15</w:t>
      </w:r>
      <w:r w:rsidR="003712B8">
        <w:t>h</w:t>
      </w:r>
      <w:r>
        <w:t>-</w:t>
      </w:r>
      <w:r w:rsidR="003712B8">
        <w:t>12.</w:t>
      </w:r>
      <w:r>
        <w:t>30</w:t>
      </w:r>
      <w:r w:rsidR="003712B8">
        <w:t>h</w:t>
      </w:r>
      <w:r>
        <w:tab/>
        <w:t>Szünet</w:t>
      </w:r>
    </w:p>
    <w:p w14:paraId="76870B79" w14:textId="49A8F6BC" w:rsidR="00AD1174" w:rsidRDefault="005D5B44" w:rsidP="00AD1174">
      <w:pPr>
        <w:spacing w:after="0"/>
        <w:ind w:left="2120" w:hanging="2120"/>
      </w:pPr>
      <w:r>
        <w:t>12.</w:t>
      </w:r>
      <w:r w:rsidR="00FA52D1">
        <w:t>3</w:t>
      </w:r>
      <w:r w:rsidR="00AD1174">
        <w:t>0h-</w:t>
      </w:r>
      <w:r>
        <w:t>14.</w:t>
      </w:r>
      <w:r w:rsidR="00FA52D1">
        <w:t>45</w:t>
      </w:r>
      <w:r w:rsidR="003712B8">
        <w:t>h</w:t>
      </w:r>
      <w:r>
        <w:tab/>
        <w:t>Reanimáció</w:t>
      </w:r>
    </w:p>
    <w:p w14:paraId="5D4DE2F9" w14:textId="4AAC26A9" w:rsidR="002A1DC4" w:rsidRDefault="002A1DC4" w:rsidP="00AD1174">
      <w:pPr>
        <w:spacing w:after="0"/>
        <w:ind w:left="2120" w:hanging="2120"/>
      </w:pPr>
      <w:r>
        <w:tab/>
      </w:r>
      <w:r>
        <w:tab/>
      </w:r>
      <w:r>
        <w:tab/>
      </w:r>
      <w:r w:rsidRPr="005D5B44">
        <w:rPr>
          <w:i/>
        </w:rPr>
        <w:t>Előadó</w:t>
      </w:r>
      <w:r>
        <w:rPr>
          <w:i/>
        </w:rPr>
        <w:t xml:space="preserve"> Lakatosné Koncz Zsuzsanna, Görögh-Jóvér Anita</w:t>
      </w:r>
    </w:p>
    <w:p w14:paraId="35D02AD3" w14:textId="77777777" w:rsidR="005D5B44" w:rsidRDefault="005D5B44" w:rsidP="00AD1174">
      <w:pPr>
        <w:spacing w:after="0"/>
        <w:ind w:left="2120" w:hanging="2120"/>
      </w:pPr>
    </w:p>
    <w:sectPr w:rsidR="005D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9B"/>
    <w:rsid w:val="002A1DC4"/>
    <w:rsid w:val="003712B8"/>
    <w:rsid w:val="00397DFB"/>
    <w:rsid w:val="00544772"/>
    <w:rsid w:val="005D5B44"/>
    <w:rsid w:val="007D27BB"/>
    <w:rsid w:val="008F4814"/>
    <w:rsid w:val="00A6379B"/>
    <w:rsid w:val="00A64989"/>
    <w:rsid w:val="00AD1174"/>
    <w:rsid w:val="00BA29C0"/>
    <w:rsid w:val="00C43E73"/>
    <w:rsid w:val="00FA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66C6"/>
  <w15:chartTrackingRefBased/>
  <w15:docId w15:val="{9F0D2386-99E7-46ED-8EAB-AB2DE8A8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Edit</dc:creator>
  <cp:keywords/>
  <dc:description/>
  <cp:lastModifiedBy>Kiss Beáta</cp:lastModifiedBy>
  <cp:revision>4</cp:revision>
  <dcterms:created xsi:type="dcterms:W3CDTF">2026-03-17T09:08:00Z</dcterms:created>
  <dcterms:modified xsi:type="dcterms:W3CDTF">2026-05-06T08:33:00Z</dcterms:modified>
</cp:coreProperties>
</file>